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9017B5" w:rsidRPr="00AC47EB" w:rsidRDefault="009017B5" w:rsidP="00AC47EB">
      <w:pPr>
        <w:spacing w:after="0" w:line="480" w:lineRule="auto"/>
        <w:jc w:val="both"/>
        <w:rPr>
          <w:rFonts w:ascii="Times New Roman" w:hAnsi="Times New Roman" w:cs="Times New Roman"/>
          <w:sz w:val="24"/>
          <w:szCs w:val="24"/>
          <w:shd w:val="clear" w:color="auto" w:fill="FFFFFF"/>
        </w:rPr>
      </w:pPr>
    </w:p>
    <w:p w:rsidR="00AC47EB" w:rsidRPr="00AC47EB" w:rsidRDefault="00AC47EB" w:rsidP="00AC47EB">
      <w:pPr>
        <w:spacing w:after="0" w:line="480" w:lineRule="auto"/>
        <w:jc w:val="center"/>
        <w:rPr>
          <w:rFonts w:ascii="Times New Roman" w:hAnsi="Times New Roman" w:cs="Times New Roman"/>
          <w:sz w:val="24"/>
          <w:szCs w:val="24"/>
          <w:shd w:val="clear" w:color="auto" w:fill="FFFFFF"/>
        </w:rPr>
      </w:pPr>
      <w:r w:rsidRPr="00AC47EB">
        <w:rPr>
          <w:rFonts w:ascii="Times New Roman" w:hAnsi="Times New Roman" w:cs="Times New Roman"/>
          <w:sz w:val="24"/>
          <w:szCs w:val="24"/>
          <w:shd w:val="clear" w:color="auto" w:fill="FFFFFF"/>
        </w:rPr>
        <w:t>The World's Columbian Exposition</w:t>
      </w:r>
    </w:p>
    <w:p w:rsidR="0097726B" w:rsidRPr="00AC47EB" w:rsidRDefault="0097726B" w:rsidP="00AC47EB">
      <w:pPr>
        <w:spacing w:after="0" w:line="480" w:lineRule="auto"/>
        <w:jc w:val="center"/>
        <w:rPr>
          <w:rFonts w:ascii="Times New Roman" w:hAnsi="Times New Roman" w:cs="Times New Roman"/>
          <w:sz w:val="24"/>
          <w:szCs w:val="24"/>
          <w:shd w:val="clear" w:color="auto" w:fill="FFFFFF"/>
        </w:rPr>
      </w:pPr>
      <w:r w:rsidRPr="00AC47EB">
        <w:rPr>
          <w:rFonts w:ascii="Times New Roman" w:hAnsi="Times New Roman" w:cs="Times New Roman"/>
          <w:sz w:val="24"/>
          <w:szCs w:val="24"/>
          <w:lang w:val="en-GB"/>
        </w:rPr>
        <w:t>Name</w:t>
      </w:r>
    </w:p>
    <w:p w:rsidR="0097726B" w:rsidRPr="00AC47EB" w:rsidRDefault="005135C6" w:rsidP="00AC47EB">
      <w:pPr>
        <w:spacing w:after="0" w:line="480" w:lineRule="auto"/>
        <w:jc w:val="center"/>
        <w:rPr>
          <w:rFonts w:ascii="Times New Roman" w:hAnsi="Times New Roman" w:cs="Times New Roman"/>
          <w:sz w:val="24"/>
          <w:szCs w:val="24"/>
          <w:shd w:val="clear" w:color="auto" w:fill="FFFFFF"/>
        </w:rPr>
      </w:pPr>
      <w:r w:rsidRPr="00AC47EB">
        <w:rPr>
          <w:rFonts w:ascii="Times New Roman" w:hAnsi="Times New Roman" w:cs="Times New Roman"/>
          <w:sz w:val="24"/>
          <w:szCs w:val="24"/>
          <w:lang w:val="en-GB"/>
        </w:rPr>
        <w:t>Institutional Affiliation</w:t>
      </w:r>
    </w:p>
    <w:p w:rsidR="009017B5" w:rsidRPr="00AC47EB" w:rsidRDefault="005135C6" w:rsidP="00AC47EB">
      <w:pPr>
        <w:spacing w:after="0" w:line="480" w:lineRule="auto"/>
        <w:jc w:val="center"/>
        <w:rPr>
          <w:rFonts w:ascii="Times New Roman" w:hAnsi="Times New Roman" w:cs="Times New Roman"/>
          <w:sz w:val="24"/>
          <w:szCs w:val="24"/>
          <w:shd w:val="clear" w:color="auto" w:fill="FFFFFF"/>
        </w:rPr>
      </w:pPr>
      <w:r w:rsidRPr="00AC47EB">
        <w:rPr>
          <w:rFonts w:ascii="Times New Roman" w:hAnsi="Times New Roman" w:cs="Times New Roman"/>
          <w:sz w:val="24"/>
          <w:szCs w:val="24"/>
          <w:lang w:val="en-GB"/>
        </w:rPr>
        <w:t>Date</w:t>
      </w:r>
      <w:r w:rsidR="0097726B" w:rsidRPr="00AC47EB">
        <w:rPr>
          <w:rFonts w:ascii="Times New Roman" w:hAnsi="Times New Roman" w:cs="Times New Roman"/>
          <w:sz w:val="24"/>
          <w:szCs w:val="24"/>
          <w:lang w:val="en-GB"/>
        </w:rPr>
        <w:t xml:space="preserve"> </w:t>
      </w:r>
      <w:r w:rsidR="00490E9D" w:rsidRPr="00AC47EB">
        <w:rPr>
          <w:rFonts w:ascii="Times New Roman" w:hAnsi="Times New Roman" w:cs="Times New Roman"/>
          <w:sz w:val="24"/>
          <w:szCs w:val="24"/>
          <w:shd w:val="clear" w:color="auto" w:fill="FFFFFF"/>
        </w:rPr>
        <w:br w:type="page"/>
      </w:r>
    </w:p>
    <w:p w:rsidR="00AC47EB" w:rsidRPr="00AC47EB" w:rsidRDefault="00AC47EB" w:rsidP="00AC47EB">
      <w:pPr>
        <w:spacing w:line="480" w:lineRule="auto"/>
        <w:jc w:val="center"/>
        <w:rPr>
          <w:rFonts w:ascii="Times New Roman" w:hAnsi="Times New Roman" w:cs="Times New Roman"/>
          <w:b/>
          <w:color w:val="222222"/>
          <w:sz w:val="24"/>
          <w:szCs w:val="24"/>
          <w:shd w:val="clear" w:color="auto" w:fill="FFFFFF"/>
        </w:rPr>
      </w:pPr>
      <w:r w:rsidRPr="00AC47EB">
        <w:rPr>
          <w:rFonts w:ascii="Times New Roman" w:hAnsi="Times New Roman" w:cs="Times New Roman"/>
          <w:sz w:val="24"/>
          <w:szCs w:val="24"/>
          <w:shd w:val="clear" w:color="auto" w:fill="FFFFFF"/>
        </w:rPr>
        <w:lastRenderedPageBreak/>
        <w:t>The World's Columbian Exposition</w:t>
      </w:r>
    </w:p>
    <w:p w:rsidR="00AC47EB" w:rsidRPr="00AC47EB" w:rsidRDefault="00AC47EB" w:rsidP="00836065">
      <w:pPr>
        <w:pStyle w:val="ListParagraph"/>
        <w:numPr>
          <w:ilvl w:val="0"/>
          <w:numId w:val="5"/>
        </w:numPr>
        <w:spacing w:line="480" w:lineRule="auto"/>
        <w:jc w:val="both"/>
        <w:rPr>
          <w:rFonts w:ascii="Times New Roman" w:hAnsi="Times New Roman" w:cs="Times New Roman"/>
          <w:b/>
          <w:color w:val="222222"/>
          <w:sz w:val="24"/>
          <w:szCs w:val="24"/>
          <w:shd w:val="clear" w:color="auto" w:fill="FFFFFF"/>
        </w:rPr>
      </w:pPr>
      <w:r w:rsidRPr="00AC47EB">
        <w:rPr>
          <w:rFonts w:ascii="Times New Roman" w:hAnsi="Times New Roman" w:cs="Times New Roman"/>
          <w:b/>
          <w:color w:val="222222"/>
          <w:sz w:val="24"/>
          <w:szCs w:val="24"/>
          <w:shd w:val="clear" w:color="auto" w:fill="FFFFFF"/>
        </w:rPr>
        <w:t>What are some of the most striking features of America that you see?</w:t>
      </w:r>
    </w:p>
    <w:p w:rsidR="00AC47EB" w:rsidRPr="00AC47EB" w:rsidRDefault="00AC47EB" w:rsidP="00836065">
      <w:pPr>
        <w:spacing w:line="480" w:lineRule="auto"/>
        <w:ind w:firstLine="360"/>
        <w:jc w:val="both"/>
        <w:rPr>
          <w:rFonts w:ascii="Times New Roman" w:hAnsi="Times New Roman" w:cs="Times New Roman"/>
          <w:sz w:val="24"/>
          <w:szCs w:val="24"/>
        </w:rPr>
      </w:pPr>
      <w:r w:rsidRPr="00AC47EB">
        <w:rPr>
          <w:rFonts w:ascii="Times New Roman" w:hAnsi="Times New Roman" w:cs="Times New Roman"/>
          <w:sz w:val="24"/>
          <w:szCs w:val="24"/>
        </w:rPr>
        <w:t xml:space="preserve">America has stood as a commercial, cultural, and technological leader. There are several images of the reality of progress, technology, and consumption. The areas where America was already regarded as a leader internationally have been celebrated through exhibits and placement of Manufactures and Liberty Arts building on the Grand Basin. In addition, several Americans expressed their desire to learn and become culturally educated. The exposition aligns technological invention, art, culture, and consumer products that have built America. The exposition also exposes a lot in terms of the commerce and technology progress of America. In addition, various products, which are introduced at the fair, are popular to date including the cultural inventions and various buildings. </w:t>
      </w:r>
    </w:p>
    <w:p w:rsidR="00AC47EB" w:rsidRPr="00AC47EB" w:rsidRDefault="00AC47EB" w:rsidP="00836065">
      <w:pPr>
        <w:pStyle w:val="ListParagraph"/>
        <w:numPr>
          <w:ilvl w:val="0"/>
          <w:numId w:val="5"/>
        </w:numPr>
        <w:spacing w:line="480" w:lineRule="auto"/>
        <w:jc w:val="both"/>
        <w:rPr>
          <w:rFonts w:ascii="Times New Roman" w:hAnsi="Times New Roman" w:cs="Times New Roman"/>
          <w:b/>
          <w:sz w:val="24"/>
          <w:szCs w:val="24"/>
        </w:rPr>
      </w:pPr>
      <w:r w:rsidRPr="00AC47EB">
        <w:rPr>
          <w:rFonts w:ascii="Times New Roman" w:hAnsi="Times New Roman" w:cs="Times New Roman"/>
          <w:b/>
          <w:sz w:val="24"/>
          <w:szCs w:val="24"/>
        </w:rPr>
        <w:t>What would you notice about America that perhaps the Fair’s planners did not intend to present?</w:t>
      </w:r>
    </w:p>
    <w:p w:rsidR="00AC47EB" w:rsidRPr="00AC47EB" w:rsidRDefault="00AC47EB" w:rsidP="00836065">
      <w:pPr>
        <w:spacing w:line="480" w:lineRule="auto"/>
        <w:ind w:firstLine="360"/>
        <w:jc w:val="both"/>
        <w:rPr>
          <w:rFonts w:ascii="Times New Roman" w:hAnsi="Times New Roman" w:cs="Times New Roman"/>
          <w:sz w:val="24"/>
          <w:szCs w:val="24"/>
        </w:rPr>
      </w:pPr>
      <w:r w:rsidRPr="00AC47EB">
        <w:rPr>
          <w:rFonts w:ascii="Times New Roman" w:hAnsi="Times New Roman" w:cs="Times New Roman"/>
          <w:sz w:val="24"/>
          <w:szCs w:val="24"/>
        </w:rPr>
        <w:t>While several advertisements proclaimed the value of education among other essential subjects, the place of women in society and the lives of foreign individuals were ignored. The public did not consider the World's Congresses. However, a response to the Congress's message was echoed in response to the Woman's Building, an attempt made to try and show the significance of women.  Women needed a way for their creativity, an outlet to experience their potential. They would, however, have to overthrow male-dominated ways of thinking. Women's Building was the attempt made in realizing the importance of women and their position. However, with the construction of the Woman's Building, intellectual and education paved the way for other missions.</w:t>
      </w:r>
    </w:p>
    <w:p w:rsidR="00AC47EB" w:rsidRPr="00AC47EB" w:rsidRDefault="00AC47EB" w:rsidP="00836065">
      <w:pPr>
        <w:pStyle w:val="ListParagraph"/>
        <w:numPr>
          <w:ilvl w:val="0"/>
          <w:numId w:val="5"/>
        </w:numPr>
        <w:spacing w:line="480" w:lineRule="auto"/>
        <w:jc w:val="both"/>
        <w:rPr>
          <w:rFonts w:ascii="Times New Roman" w:hAnsi="Times New Roman" w:cs="Times New Roman"/>
          <w:b/>
          <w:sz w:val="24"/>
          <w:szCs w:val="24"/>
        </w:rPr>
      </w:pPr>
      <w:r w:rsidRPr="00AC47EB">
        <w:rPr>
          <w:rFonts w:ascii="Times New Roman" w:hAnsi="Times New Roman" w:cs="Times New Roman"/>
          <w:b/>
          <w:sz w:val="24"/>
          <w:szCs w:val="24"/>
        </w:rPr>
        <w:t>What does it tell you about historical events at that time?</w:t>
      </w:r>
    </w:p>
    <w:p w:rsidR="00AC47EB" w:rsidRPr="00AC47EB" w:rsidRDefault="00AC47EB" w:rsidP="00836065">
      <w:pPr>
        <w:spacing w:line="480" w:lineRule="auto"/>
        <w:ind w:firstLine="360"/>
        <w:jc w:val="both"/>
        <w:rPr>
          <w:rFonts w:ascii="Times New Roman" w:hAnsi="Times New Roman" w:cs="Times New Roman"/>
          <w:sz w:val="24"/>
          <w:szCs w:val="24"/>
        </w:rPr>
      </w:pPr>
      <w:r w:rsidRPr="00AC47EB">
        <w:rPr>
          <w:rFonts w:ascii="Times New Roman" w:hAnsi="Times New Roman" w:cs="Times New Roman"/>
          <w:sz w:val="24"/>
          <w:szCs w:val="24"/>
        </w:rPr>
        <w:lastRenderedPageBreak/>
        <w:t>This shows that American women were patriots by they were ignored. The historical events at that time were generally male-dominated. Progress made regarding technology, commerce, and education was not generally inclusive. As a result, the involvement of civil rights movements, antiwar protests, and the counterculture deepened women's political consciousness and made them keenly aware of the limitations placed on them in the social structure and the radicalization that was on them.</w:t>
      </w:r>
    </w:p>
    <w:p w:rsidR="0097726B" w:rsidRPr="00AC47EB" w:rsidRDefault="0097726B" w:rsidP="00836065">
      <w:pPr>
        <w:spacing w:after="0" w:line="480" w:lineRule="auto"/>
        <w:ind w:left="567" w:hanging="567"/>
        <w:jc w:val="both"/>
        <w:rPr>
          <w:rFonts w:ascii="Times New Roman" w:hAnsi="Times New Roman" w:cs="Times New Roman"/>
          <w:sz w:val="24"/>
          <w:szCs w:val="24"/>
          <w:shd w:val="clear" w:color="auto" w:fill="FFFFFF"/>
        </w:rPr>
      </w:pPr>
      <w:bookmarkStart w:id="0" w:name="_GoBack"/>
      <w:bookmarkEnd w:id="0"/>
    </w:p>
    <w:sectPr w:rsidR="0097726B" w:rsidRPr="00AC47EB"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DD1" w:rsidRDefault="00B73DD1" w:rsidP="00EE0CEB">
      <w:pPr>
        <w:spacing w:after="0" w:line="240" w:lineRule="auto"/>
      </w:pPr>
      <w:r>
        <w:separator/>
      </w:r>
    </w:p>
  </w:endnote>
  <w:endnote w:type="continuationSeparator" w:id="0">
    <w:p w:rsidR="00B73DD1" w:rsidRDefault="00B73DD1"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DD1" w:rsidRDefault="00B73DD1" w:rsidP="00EE0CEB">
      <w:pPr>
        <w:spacing w:after="0" w:line="240" w:lineRule="auto"/>
      </w:pPr>
      <w:r>
        <w:separator/>
      </w:r>
    </w:p>
  </w:footnote>
  <w:footnote w:type="continuationSeparator" w:id="0">
    <w:p w:rsidR="00B73DD1" w:rsidRDefault="00B73DD1"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AC47EB" w:rsidP="002162C1">
    <w:pPr>
      <w:spacing w:line="360" w:lineRule="auto"/>
      <w:jc w:val="both"/>
      <w:rPr>
        <w:rFonts w:ascii="Times New Roman" w:hAnsi="Times New Roman" w:cs="Times New Roman"/>
        <w:color w:val="222222"/>
        <w:sz w:val="24"/>
        <w:szCs w:val="24"/>
        <w:shd w:val="clear" w:color="auto" w:fill="FFFFFF"/>
      </w:rPr>
    </w:pPr>
    <w:r w:rsidRPr="00AC47EB">
      <w:rPr>
        <w:rFonts w:ascii="Times New Roman" w:hAnsi="Times New Roman" w:cs="Times New Roman"/>
        <w:color w:val="222222"/>
        <w:sz w:val="24"/>
        <w:szCs w:val="24"/>
        <w:shd w:val="clear" w:color="auto" w:fill="FFFFFF"/>
      </w:rPr>
      <w:t>THE WORLD'S COLUMBIAN EXPOSITION</w:t>
    </w:r>
    <w:r>
      <w:rPr>
        <w:rFonts w:ascii="Times New Roman" w:hAnsi="Times New Roman" w:cs="Times New Roman"/>
        <w:color w:val="222222"/>
        <w:sz w:val="24"/>
        <w:szCs w:val="24"/>
        <w:shd w:val="clear" w:color="auto" w:fill="FFFFFF"/>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836065">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AC47EB">
    <w:pP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AC47EB" w:rsidRPr="00AC47EB">
      <w:rPr>
        <w:rFonts w:ascii="Times New Roman" w:hAnsi="Times New Roman" w:cs="Times New Roman"/>
        <w:color w:val="222222"/>
        <w:sz w:val="24"/>
        <w:szCs w:val="24"/>
        <w:shd w:val="clear" w:color="auto" w:fill="FFFFFF"/>
      </w:rPr>
      <w:t>THE WORLD'S COLUMBIAN EXPOSITION</w:t>
    </w:r>
    <w:r w:rsidR="00AC47EB">
      <w:rPr>
        <w:rFonts w:ascii="Times New Roman" w:hAnsi="Times New Roman" w:cs="Times New Roman"/>
        <w:color w:val="222222"/>
        <w:sz w:val="24"/>
        <w:szCs w:val="24"/>
        <w:shd w:val="clear" w:color="auto" w:fill="FFFFFF"/>
      </w:rPr>
      <w:tab/>
    </w:r>
    <w:r w:rsidR="00AF666C">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836065">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7095BC0"/>
    <w:multiLevelType w:val="hybridMultilevel"/>
    <w:tmpl w:val="7A742C9E"/>
    <w:lvl w:ilvl="0" w:tplc="D0AA9E62">
      <w:start w:val="1"/>
      <w:numFmt w:val="decimal"/>
      <w:lvlText w:val="%1."/>
      <w:lvlJc w:val="left"/>
      <w:pPr>
        <w:ind w:left="720" w:hanging="360"/>
      </w:pPr>
      <w:rPr>
        <w:rFonts w:hint="default"/>
      </w:rPr>
    </w:lvl>
    <w:lvl w:ilvl="1" w:tplc="A000A4AA" w:tentative="1">
      <w:start w:val="1"/>
      <w:numFmt w:val="lowerLetter"/>
      <w:lvlText w:val="%2."/>
      <w:lvlJc w:val="left"/>
      <w:pPr>
        <w:ind w:left="1440" w:hanging="360"/>
      </w:pPr>
    </w:lvl>
    <w:lvl w:ilvl="2" w:tplc="BF1053DE" w:tentative="1">
      <w:start w:val="1"/>
      <w:numFmt w:val="lowerRoman"/>
      <w:lvlText w:val="%3."/>
      <w:lvlJc w:val="right"/>
      <w:pPr>
        <w:ind w:left="2160" w:hanging="180"/>
      </w:pPr>
    </w:lvl>
    <w:lvl w:ilvl="3" w:tplc="DBB67B4A" w:tentative="1">
      <w:start w:val="1"/>
      <w:numFmt w:val="decimal"/>
      <w:lvlText w:val="%4."/>
      <w:lvlJc w:val="left"/>
      <w:pPr>
        <w:ind w:left="2880" w:hanging="360"/>
      </w:pPr>
    </w:lvl>
    <w:lvl w:ilvl="4" w:tplc="3058F54C" w:tentative="1">
      <w:start w:val="1"/>
      <w:numFmt w:val="lowerLetter"/>
      <w:lvlText w:val="%5."/>
      <w:lvlJc w:val="left"/>
      <w:pPr>
        <w:ind w:left="3600" w:hanging="360"/>
      </w:pPr>
    </w:lvl>
    <w:lvl w:ilvl="5" w:tplc="2402D7B8" w:tentative="1">
      <w:start w:val="1"/>
      <w:numFmt w:val="lowerRoman"/>
      <w:lvlText w:val="%6."/>
      <w:lvlJc w:val="right"/>
      <w:pPr>
        <w:ind w:left="4320" w:hanging="180"/>
      </w:pPr>
    </w:lvl>
    <w:lvl w:ilvl="6" w:tplc="6B16BD94" w:tentative="1">
      <w:start w:val="1"/>
      <w:numFmt w:val="decimal"/>
      <w:lvlText w:val="%7."/>
      <w:lvlJc w:val="left"/>
      <w:pPr>
        <w:ind w:left="5040" w:hanging="360"/>
      </w:pPr>
    </w:lvl>
    <w:lvl w:ilvl="7" w:tplc="8AB49A54" w:tentative="1">
      <w:start w:val="1"/>
      <w:numFmt w:val="lowerLetter"/>
      <w:lvlText w:val="%8."/>
      <w:lvlJc w:val="left"/>
      <w:pPr>
        <w:ind w:left="5760" w:hanging="360"/>
      </w:pPr>
    </w:lvl>
    <w:lvl w:ilvl="8" w:tplc="31225B50" w:tentative="1">
      <w:start w:val="1"/>
      <w:numFmt w:val="lowerRoman"/>
      <w:lvlText w:val="%9."/>
      <w:lvlJc w:val="right"/>
      <w:pPr>
        <w:ind w:left="6480" w:hanging="180"/>
      </w:pPr>
    </w:lvl>
  </w:abstractNum>
  <w:abstractNum w:abstractNumId="2">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1F8"/>
    <w:rsid w:val="0009239E"/>
    <w:rsid w:val="00093984"/>
    <w:rsid w:val="000C3195"/>
    <w:rsid w:val="000C50C9"/>
    <w:rsid w:val="000C541A"/>
    <w:rsid w:val="000D70F6"/>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065"/>
    <w:rsid w:val="00836352"/>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7EB"/>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73DD1"/>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F893C-F1C8-45E5-9B7A-AC60BE27B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2018-08-16T22:08:00Z</dcterms:created>
  <dcterms:modified xsi:type="dcterms:W3CDTF">2018-08-16T22:08:00Z</dcterms:modified>
</cp:coreProperties>
</file>